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before="120" w:after="120"/>
        <w:jc w:val="center"/>
        <w:rPr>
          <w:rFonts w:ascii="Verdana" w:cs="Verdana" w:hAnsi="Verdana" w:eastAsia="Verdana"/>
          <w:b w:val="1"/>
          <w:bCs w:val="1"/>
          <w:sz w:val="32"/>
          <w:szCs w:val="32"/>
        </w:rPr>
      </w:pPr>
      <w:bookmarkStart w:name="_Hlk495074413" w:id="0"/>
      <w:r>
        <w:rPr>
          <w:rFonts w:ascii="Verdana" w:hAnsi="Verdana"/>
          <w:b w:val="1"/>
          <w:bCs w:val="1"/>
          <w:sz w:val="32"/>
          <w:szCs w:val="32"/>
          <w:rtl w:val="0"/>
          <w:lang w:val="en-US"/>
        </w:rPr>
        <w:t>Rotary District 1210</w:t>
      </w:r>
    </w:p>
    <w:p>
      <w:pPr>
        <w:pStyle w:val="No Spacing"/>
        <w:spacing w:before="120" w:after="120"/>
        <w:jc w:val="center"/>
        <w:rPr>
          <w:rFonts w:ascii="Verdana" w:cs="Verdana" w:hAnsi="Verdana" w:eastAsia="Verdana"/>
          <w:b w:val="1"/>
          <w:bCs w:val="1"/>
          <w:sz w:val="32"/>
          <w:szCs w:val="32"/>
        </w:rPr>
      </w:pPr>
      <w:r>
        <w:rPr>
          <w:rFonts w:ascii="Verdana" w:hAnsi="Verdana"/>
          <w:b w:val="1"/>
          <w:bCs w:val="1"/>
          <w:sz w:val="32"/>
          <w:szCs w:val="32"/>
          <w:rtl w:val="0"/>
          <w:lang w:val="en-US"/>
        </w:rPr>
        <w:t>Rotary Youth Leadership Award Course</w:t>
      </w:r>
    </w:p>
    <w:p>
      <w:pPr>
        <w:pStyle w:val="No Spacing"/>
        <w:spacing w:after="120"/>
        <w:jc w:val="center"/>
        <w:rPr>
          <w:rFonts w:ascii="Verdana" w:cs="Verdana" w:hAnsi="Verdana" w:eastAsia="Verdana"/>
          <w:b w:val="1"/>
          <w:bCs w:val="1"/>
          <w:sz w:val="32"/>
          <w:szCs w:val="32"/>
        </w:rPr>
      </w:pPr>
      <w:r>
        <w:rPr>
          <w:rFonts w:ascii="Verdana" w:hAnsi="Verdana"/>
          <w:b w:val="1"/>
          <w:bCs w:val="1"/>
          <w:sz w:val="32"/>
          <w:szCs w:val="32"/>
          <w:rtl w:val="0"/>
          <w:lang w:val="en-US"/>
        </w:rPr>
        <w:t>Participant Preliminary Information Sheet &amp; Application Form</w:t>
      </w:r>
      <w:bookmarkEnd w:id="0"/>
    </w:p>
    <w:p>
      <w:pPr>
        <w:pStyle w:val="No Spacing"/>
        <w:spacing w:after="12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Course Dates: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 Sunday (am) 12 August to Friday (am) 17 August 2018</w:t>
      </w:r>
    </w:p>
    <w:p>
      <w:pPr>
        <w:pStyle w:val="No Spacing"/>
        <w:spacing w:after="240"/>
        <w:jc w:val="center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Course Venue: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 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Kibblestone International Scout Camp, Oulton, Nr Stone, Staffordshire.</w:t>
      </w:r>
    </w:p>
    <w:p>
      <w:pPr>
        <w:pStyle w:val="Body"/>
        <w:spacing w:after="240" w:line="240" w:lineRule="auto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Would you like to apply for a place on this challenging course?</w:t>
      </w:r>
    </w:p>
    <w:p>
      <w:pPr>
        <w:pStyle w:val="Body"/>
        <w:spacing w:after="12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Course Overview: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 xml:space="preserve">  The course will be a mix of: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Physical and Mental Challenges: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 xml:space="preserve">  These will allow you, in teams, to experience leadership, communication and problem solving.  These challenges will be based on outdoor activities led by experienced and qualified professional instructors.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Mentoring:</w:t>
      </w:r>
      <w:r>
        <w:rPr>
          <w:rFonts w:ascii="Verdana" w:hAnsi="Verdan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  Each team will have a mentor.  They will help you during the course.  Mentors are drawn from amongst business and professional people who may be members of Rotary.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The course is not simply an outdoor activity week.  No outdoor activity skills such as canoeing or rock climbing will be taught.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The cost of the course (</w:t>
      </w:r>
      <w:r>
        <w:rPr>
          <w:rFonts w:ascii="Verdana" w:hAnsi="Verdana" w:hint="default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£</w:t>
      </w:r>
      <w:r>
        <w:rPr>
          <w:rFonts w:ascii="Verdana" w:hAnsi="Verdan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475) will be met by Ludlow Rotary Club.</w:t>
      </w:r>
    </w:p>
    <w:p>
      <w:pPr>
        <w:pStyle w:val="Body"/>
        <w:spacing w:after="12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Duke of Edinburgh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 Award: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 xml:space="preserve">  Rotary is an Approved Activity Provider for the DofE Award.  The course meets the requirements of the Residential Section of the Gold Award.</w:t>
      </w:r>
    </w:p>
    <w:p>
      <w:pPr>
        <w:pStyle w:val="Body"/>
        <w:spacing w:after="120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Course Objectives:  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By the end of the course you will have: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developed leadership experience and skills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gained confidence through achievement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learnt the importance of competition, health, fitness, character and tolerance as building blocks to the quality of life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understood Rotary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s commitment to the development and respect for young people</w:t>
      </w:r>
    </w:p>
    <w:p>
      <w:pPr>
        <w:pStyle w:val="Body"/>
        <w:keepNext w:val="1"/>
        <w:spacing w:after="120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Course Aims:</w:t>
      </w:r>
    </w:p>
    <w:p>
      <w:pPr>
        <w:pStyle w:val="List Paragraph"/>
        <w:keepNext w:val="1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to challenge you by putting you under pressure in an enjoyable way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to encourage and foster your leadership skills through teamwork and communication</w:t>
      </w:r>
    </w:p>
    <w:p>
      <w:pPr>
        <w:pStyle w:val="Body"/>
        <w:spacing w:after="120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Candidate Qualifications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The course is open to young people who are over 16 and under 18 on Fri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17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Aug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2018.</w:t>
      </w:r>
    </w:p>
    <w:p>
      <w:pPr>
        <w:pStyle w:val="List Paragraph"/>
        <w:numPr>
          <w:ilvl w:val="0"/>
          <w:numId w:val="4"/>
        </w:numPr>
        <w:bidi w:val="0"/>
        <w:spacing w:before="120"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 xml:space="preserve">You need to demonstrate you have leadership potential;  the ability to mix with others;  an open and enquiring mind;  and basic self-discipline. 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The course is based on outdoor activities.  A basic level of fitness is necessary.</w:t>
      </w:r>
    </w:p>
    <w:p>
      <w:pPr>
        <w:pStyle w:val="Body"/>
        <w:keepNext w:val="1"/>
        <w:spacing w:after="120"/>
        <w:jc w:val="both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Candidate Selection: </w:t>
      </w:r>
    </w:p>
    <w:p>
      <w:pPr>
        <w:pStyle w:val="List Paragraph"/>
        <w:numPr>
          <w:ilvl w:val="0"/>
          <w:numId w:val="4"/>
        </w:numPr>
        <w:bidi w:val="0"/>
        <w:spacing w:before="120"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After application you will be interviewed for a place on the course by members of your sponsoring Rotary Club.</w:t>
      </w:r>
    </w:p>
    <w:p>
      <w:pPr>
        <w:pStyle w:val="List Paragraph"/>
        <w:numPr>
          <w:ilvl w:val="0"/>
          <w:numId w:val="4"/>
        </w:numPr>
        <w:bidi w:val="0"/>
        <w:spacing w:before="120"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If selected you will be sent more information before the course.  You will also be transported to and from the course by members of your sponsoring Rotary Club.</w:t>
      </w:r>
    </w:p>
    <w:p>
      <w:pPr>
        <w:pStyle w:val="Body"/>
        <w:spacing w:after="120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Post Course</w:t>
      </w:r>
    </w:p>
    <w:p>
      <w:pPr>
        <w:pStyle w:val="List Paragraph"/>
        <w:numPr>
          <w:ilvl w:val="0"/>
          <w:numId w:val="4"/>
        </w:numPr>
        <w:bidi w:val="0"/>
        <w:spacing w:before="120"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Following the course, you will be invited to attend your sponsoring Rotary Club to give a presentation on your perspective of the course and to obtain validation of your course certificate with the signature of the Club President.</w:t>
      </w:r>
    </w:p>
    <w:p>
      <w:pPr>
        <w:pStyle w:val="List Paragraph"/>
        <w:numPr>
          <w:ilvl w:val="0"/>
          <w:numId w:val="4"/>
        </w:numPr>
        <w:bidi w:val="0"/>
        <w:spacing w:before="120"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The certificate of participation in the RYLA course can be placed within your personal portfolio.  Past participants have found the certificate a source of interest and discussion during work and further education interviews.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Also, after the course, you will be encouraged to raise some funds for a local or international charity.  This will be a way of recognising the value of the opportunity you have experienced by supporting others.</w:t>
      </w:r>
    </w:p>
    <w:p>
      <w:pPr>
        <w:pStyle w:val="Body"/>
        <w:spacing w:after="12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So - is this course right for you?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Will you be 16 or over and under 18 on 17 August 2018?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Are you a potential leader and would you like to acquire further leadership skills?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Can you commit yourself to the course dates?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Are you willing to meet and mix with new people who potentially could become lifelong friends?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Are you a team player or would you like to become one?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Are you reasonably fit?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Are you willing to rough it and help with chores?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Can you cope with getting wet and dirty?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left"/>
        <w:rPr>
          <w:rFonts w:ascii="Verdana" w:cs="Verdana" w:hAnsi="Verdana" w:eastAsia="Verdan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 xml:space="preserve">Are your creature comforts less important to you than a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life changing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experience?</w:t>
      </w:r>
    </w:p>
    <w:p>
      <w:pPr>
        <w:pStyle w:val="No Spacing"/>
        <w:spacing w:after="120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 Spacing"/>
        <w:spacing w:after="12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Still up for the challenge?</w:t>
      </w:r>
    </w:p>
    <w:p>
      <w:pPr>
        <w:pStyle w:val="No Spacing"/>
        <w:spacing w:after="12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If so, complete the attached form and send it to the Rotary Club contact listed on the form.</w:t>
      </w:r>
    </w:p>
    <w:p>
      <w:pPr>
        <w:pStyle w:val="No Spacing"/>
        <w:spacing w:after="12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Good luck.</w:t>
      </w:r>
    </w:p>
    <w:p>
      <w:pPr>
        <w:pStyle w:val="No Spacing"/>
        <w:spacing w:after="120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 Spacing"/>
        <w:spacing w:after="120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Robyn Davies</w:t>
      </w:r>
    </w:p>
    <w:p>
      <w:pPr>
        <w:pStyle w:val="No Spacing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RYLA 2018 Course Director</w:t>
      </w:r>
    </w:p>
    <w:p>
      <w:pPr>
        <w:pStyle w:val="No Spacing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Rotary Club of The Wrekin &amp; Rotary District 1210 Youth Service Chairman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 xml:space="preserve">tel: 01952 272 342    email: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"mailto:robyntrebleclef@blueyonder.co.uk"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robyntrebleclef@blueyonder.co.uk</w:t>
      </w:r>
      <w:r>
        <w:rPr/>
        <w:fldChar w:fldCharType="end" w:fldLock="0"/>
      </w:r>
    </w:p>
    <w:p>
      <w:pPr>
        <w:pStyle w:val="No Spacing"/>
        <w:spacing w:after="12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</w:p>
    <w:p>
      <w:pPr>
        <w:pStyle w:val="Body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247" w:right="1247" w:bottom="1247" w:left="1247" w:header="709" w:footer="709"/>
          <w:titlePg w:val="1"/>
          <w:bidi w:val="0"/>
        </w:sectPr>
      </w:pPr>
    </w:p>
    <w:p>
      <w:pPr>
        <w:pStyle w:val="Body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Body"/>
        <w:spacing w:after="12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Rotary District 1210</w:t>
      </w:r>
    </w:p>
    <w:p>
      <w:pPr>
        <w:pStyle w:val="Body"/>
        <w:spacing w:after="120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Rotary Youth Leadership Award Course</w:t>
      </w:r>
    </w:p>
    <w:p>
      <w:pPr>
        <w:pStyle w:val="Body"/>
        <w:spacing w:after="120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>Sun 12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 xml:space="preserve"> –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Fri 17 Aug 2018</w:t>
      </w:r>
    </w:p>
    <w:p>
      <w:pPr>
        <w:pStyle w:val="Body"/>
        <w:spacing w:after="120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Preliminary Application Form</w:t>
      </w:r>
    </w:p>
    <w:p>
      <w:pPr>
        <w:pStyle w:val="Body"/>
        <w:spacing w:after="12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Please print information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First name: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Family name:  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Date of Birth: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……………………………………………</w:t>
      </w:r>
      <w:r>
        <w:rPr>
          <w:rFonts w:ascii="Verdana" w:hAnsi="Verdana"/>
          <w:sz w:val="20"/>
          <w:szCs w:val="20"/>
          <w:rtl w:val="0"/>
        </w:rPr>
        <w:t xml:space="preserve">..  Age at 17 Aug 2018:  </w:t>
      </w:r>
      <w:r>
        <w:rPr>
          <w:rFonts w:ascii="Verdana" w:hAnsi="Verdana" w:hint="default"/>
          <w:sz w:val="20"/>
          <w:szCs w:val="20"/>
          <w:rtl w:val="0"/>
          <w:lang w:val="en-US"/>
        </w:rPr>
        <w:t>…</w:t>
      </w:r>
      <w:r>
        <w:rPr>
          <w:rFonts w:ascii="Verdana" w:hAnsi="Verdana"/>
          <w:sz w:val="20"/>
          <w:szCs w:val="20"/>
          <w:rtl w:val="0"/>
        </w:rPr>
        <w:t>.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Address: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..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 xml:space="preserve">Tel No: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……………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Mobile: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 ………………</w:t>
      </w:r>
      <w:r>
        <w:rPr>
          <w:rFonts w:ascii="Verdana" w:hAnsi="Verdana"/>
          <w:sz w:val="20"/>
          <w:szCs w:val="20"/>
          <w:rtl w:val="0"/>
        </w:rPr>
        <w:t>..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Email Address:  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Body"/>
        <w:spacing w:after="12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18"/>
          <w:szCs w:val="18"/>
          <w:rtl w:val="0"/>
          <w:lang w:val="en-US"/>
        </w:rPr>
        <w:t>(please make any hyphens and underscores very clear)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School / College / Work Place:  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..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Currently undertaking Duke of Edinburgh Award:    Yes / No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…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If </w:t>
      </w:r>
      <w:r>
        <w:rPr>
          <w:rFonts w:ascii="Verdana" w:hAnsi="Verdana" w:hint="default"/>
          <w:sz w:val="20"/>
          <w:szCs w:val="20"/>
          <w:rtl w:val="0"/>
          <w:lang w:val="en-US"/>
        </w:rPr>
        <w:t>‘</w:t>
      </w:r>
      <w:r>
        <w:rPr>
          <w:rFonts w:ascii="Verdana" w:hAnsi="Verdana"/>
          <w:sz w:val="20"/>
          <w:szCs w:val="20"/>
          <w:rtl w:val="0"/>
          <w:lang w:val="en-US"/>
        </w:rPr>
        <w:t>Yes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’  </w:t>
      </w:r>
      <w:r>
        <w:rPr>
          <w:rFonts w:ascii="Verdana" w:hAnsi="Verdana"/>
          <w:sz w:val="20"/>
          <w:szCs w:val="20"/>
          <w:rtl w:val="0"/>
          <w:lang w:val="de-DE"/>
        </w:rPr>
        <w:t>Bronze / Silver / Gold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Interests:  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Reason for wishing to attend course:  </w:t>
      </w:r>
      <w:r>
        <w:rPr>
          <w:rFonts w:ascii="Verdana" w:hAnsi="Verdana" w:hint="default"/>
          <w:sz w:val="20"/>
          <w:szCs w:val="20"/>
          <w:rtl w:val="0"/>
          <w:lang w:val="en-US"/>
        </w:rPr>
        <w:t>…</w:t>
      </w:r>
      <w:r>
        <w:rPr>
          <w:rFonts w:ascii="Verdana" w:hAnsi="Verdana"/>
          <w:sz w:val="20"/>
          <w:szCs w:val="20"/>
          <w:rtl w:val="0"/>
        </w:rPr>
        <w:t>.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</w:t>
      </w:r>
      <w:r>
        <w:rPr>
          <w:rFonts w:ascii="Verdana" w:hAnsi="Verdana"/>
          <w:sz w:val="20"/>
          <w:szCs w:val="20"/>
          <w:rtl w:val="0"/>
        </w:rPr>
        <w:t>..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  <w:r>
        <w:rPr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</w:t>
      </w:r>
    </w:p>
    <w:p>
      <w:pPr>
        <w:pStyle w:val="Body"/>
        <w:spacing w:after="120"/>
        <w:rPr>
          <w:rFonts w:ascii="Verdana" w:cs="Verdana" w:hAnsi="Verdana" w:eastAsia="Verdana"/>
          <w:sz w:val="20"/>
          <w:szCs w:val="20"/>
        </w:rPr>
      </w:pPr>
    </w:p>
    <w:p>
      <w:pPr>
        <w:pStyle w:val="Body"/>
        <w:spacing w:after="120"/>
      </w:pPr>
      <w:r>
        <w:rPr>
          <w:rtl w:val="0"/>
          <w:lang w:val="en-US"/>
        </w:rPr>
        <w:t xml:space="preserve">Please return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"mailto:Youthservices@ludlowrotaryclub.org.uk"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youthservices@ludlowrotaryclub.org.uk</w:t>
      </w:r>
      <w:r>
        <w:rPr/>
        <w:fldChar w:fldCharType="end" w:fldLock="0"/>
      </w:r>
      <w:r>
        <w:rPr>
          <w:rtl w:val="0"/>
          <w:lang w:val="en-US"/>
        </w:rPr>
        <w:t xml:space="preserve"> by April 30 2018.  We will then arrange interviews to select our candidate. Earlier applications very welcome.</w:t>
      </w:r>
    </w:p>
    <w:sectPr>
      <w:pgSz w:w="11900" w:h="16840" w:orient="portrait"/>
      <w:pgMar w:top="1247" w:right="1247" w:bottom="899" w:left="124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Verdana" w:hAnsi="Verdana"/>
        <w:sz w:val="20"/>
        <w:szCs w:val="20"/>
        <w:rtl w:val="0"/>
        <w:lang w:val="en-US"/>
      </w:rPr>
      <w:t xml:space="preserve">- </w:t>
    </w:r>
    <w:r>
      <w:rPr>
        <w:rFonts w:ascii="Verdana" w:cs="Verdana" w:hAnsi="Verdana" w:eastAsia="Verdana"/>
        <w:sz w:val="20"/>
        <w:szCs w:val="20"/>
        <w:rtl w:val="0"/>
      </w:rPr>
      <w:fldChar w:fldCharType="begin" w:fldLock="0"/>
    </w:r>
    <w:r>
      <w:rPr>
        <w:rFonts w:ascii="Verdana" w:cs="Verdana" w:hAnsi="Verdana" w:eastAsia="Verdana"/>
        <w:sz w:val="20"/>
        <w:szCs w:val="20"/>
        <w:rtl w:val="0"/>
      </w:rPr>
      <w:instrText xml:space="preserve"> PAGE </w:instrText>
    </w:r>
    <w:r>
      <w:rPr>
        <w:rFonts w:ascii="Verdana" w:cs="Verdana" w:hAnsi="Verdana" w:eastAsia="Verdana"/>
        <w:sz w:val="20"/>
        <w:szCs w:val="20"/>
        <w:rtl w:val="0"/>
      </w:rPr>
      <w:fldChar w:fldCharType="separate" w:fldLock="0"/>
    </w:r>
    <w:r>
      <w:rPr>
        <w:rFonts w:ascii="Verdana" w:cs="Verdana" w:hAnsi="Verdana" w:eastAsia="Verdana"/>
        <w:sz w:val="20"/>
        <w:szCs w:val="20"/>
        <w:rtl w:val="0"/>
      </w:rPr>
      <w:t>2</w:t>
    </w:r>
    <w:r>
      <w:rPr>
        <w:rFonts w:ascii="Verdana" w:cs="Verdana" w:hAnsi="Verdana" w:eastAsia="Verdana"/>
        <w:sz w:val="20"/>
        <w:szCs w:val="20"/>
        <w:rtl w:val="0"/>
      </w:rPr>
      <w:fldChar w:fldCharType="end" w:fldLock="0"/>
    </w:r>
    <w:r>
      <w:rPr>
        <w:rFonts w:ascii="Verdana" w:hAnsi="Verdana"/>
        <w:sz w:val="20"/>
        <w:szCs w:val="20"/>
        <w:rtl w:val="0"/>
        <w:lang w:val="en-US"/>
      </w:rPr>
      <w:t xml:space="preserve"> -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2152650" cy="990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851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71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91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11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31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51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71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91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11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908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28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48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68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88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08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28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48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68" w:hanging="4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20"/>
      <w:szCs w:val="20"/>
    </w:rPr>
  </w:style>
  <w:style w:type="character" w:styleId="Hyperlink.1">
    <w:name w:val="Hyperlink.1"/>
    <w:basedOn w:val="Link"/>
    <w:next w:val="Hyperlink.1"/>
    <w:rPr>
      <w:rFonts w:ascii="Verdana" w:cs="Verdana" w:hAnsi="Verdana" w:eastAsia="Verdan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